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F0" w:rsidRDefault="00021F22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>
            <wp:extent cx="2572715" cy="873361"/>
            <wp:effectExtent l="0" t="0" r="0" b="0"/>
            <wp:docPr id="1" name="image1.png" descr="D:\Data Big Ideas\Clients\DGCT\Charte graphique\Logos\DGCT\V2\Logo DGCT v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Data Big Ideas\Clients\DGCT\Charte graphique\Logos\DGCT\V2\Logo DGCT vf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715" cy="87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AF0" w:rsidRDefault="00660AF0">
      <w:pPr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:rsidR="00660AF0" w:rsidRDefault="00660AF0">
      <w:pPr>
        <w:jc w:val="center"/>
        <w:rPr>
          <w:rFonts w:ascii="Trebuchet MS" w:eastAsia="Trebuchet MS" w:hAnsi="Trebuchet MS" w:cs="Trebuchet MS"/>
          <w:b/>
        </w:rPr>
      </w:pPr>
    </w:p>
    <w:p w:rsidR="00660AF0" w:rsidRDefault="00021F22" w:rsidP="000640E1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 w:rsidRPr="00FF44AB">
        <w:rPr>
          <w:rFonts w:ascii="Trebuchet MS" w:eastAsia="Trebuchet MS" w:hAnsi="Trebuchet MS" w:cs="Trebuchet MS"/>
          <w:b/>
          <w:sz w:val="28"/>
          <w:szCs w:val="28"/>
        </w:rPr>
        <w:t xml:space="preserve">Communiqué </w:t>
      </w:r>
      <w:r w:rsidR="000640E1" w:rsidRPr="00FF44AB">
        <w:rPr>
          <w:rFonts w:ascii="Trebuchet MS" w:eastAsia="Trebuchet MS" w:hAnsi="Trebuchet MS" w:cs="Trebuchet MS"/>
          <w:b/>
          <w:sz w:val="28"/>
          <w:szCs w:val="28"/>
        </w:rPr>
        <w:t>de presse</w:t>
      </w:r>
    </w:p>
    <w:p w:rsidR="00FF44AB" w:rsidRPr="00FF44AB" w:rsidRDefault="00FF44AB" w:rsidP="000640E1">
      <w:pPr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:rsidR="00660AF0" w:rsidRPr="00FF44AB" w:rsidRDefault="00A21140" w:rsidP="00323B7A">
      <w:pPr>
        <w:ind w:left="284" w:right="283"/>
        <w:jc w:val="center"/>
        <w:rPr>
          <w:rFonts w:ascii="Trebuchet MS" w:eastAsia="Trebuchet MS" w:hAnsi="Trebuchet MS" w:cs="Arial"/>
          <w:b/>
          <w:sz w:val="24"/>
          <w:szCs w:val="24"/>
        </w:rPr>
      </w:pPr>
      <w:r w:rsidRPr="00FF44AB">
        <w:rPr>
          <w:rFonts w:ascii="Trebuchet MS" w:eastAsia="Trebuchet MS" w:hAnsi="Trebuchet MS" w:cs="Trebuchet MS"/>
          <w:b/>
          <w:sz w:val="24"/>
          <w:szCs w:val="24"/>
        </w:rPr>
        <w:t xml:space="preserve">Relatif </w:t>
      </w:r>
      <w:r w:rsidR="00323B7A" w:rsidRPr="00FF44AB">
        <w:rPr>
          <w:rFonts w:ascii="Trebuchet MS" w:eastAsia="Trebuchet MS" w:hAnsi="Trebuchet MS" w:cs="Trebuchet MS"/>
          <w:b/>
          <w:sz w:val="24"/>
          <w:szCs w:val="24"/>
        </w:rPr>
        <w:t>au dernier délais pour bénéficier de</w:t>
      </w:r>
      <w:r w:rsidR="0029788B" w:rsidRPr="00FF44AB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="00B66ED2" w:rsidRPr="00FF44AB">
        <w:rPr>
          <w:rFonts w:ascii="Trebuchet MS" w:eastAsia="Trebuchet MS" w:hAnsi="Trebuchet MS" w:cs="Trebuchet MS"/>
          <w:b/>
          <w:sz w:val="24"/>
          <w:szCs w:val="24"/>
        </w:rPr>
        <w:t>l’</w:t>
      </w:r>
      <w:r w:rsidR="00EE537D" w:rsidRPr="00FF44AB">
        <w:rPr>
          <w:rFonts w:ascii="Trebuchet MS" w:eastAsia="Trebuchet MS" w:hAnsi="Trebuchet MS" w:cs="Trebuchet MS"/>
          <w:b/>
          <w:sz w:val="24"/>
          <w:szCs w:val="24"/>
        </w:rPr>
        <w:t>annulation des amendes, pénalités, majorations et frais de recouvrement</w:t>
      </w:r>
      <w:r w:rsidR="00B66ED2" w:rsidRPr="00FF44AB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FF44AB">
        <w:rPr>
          <w:rFonts w:ascii="Trebuchet MS" w:eastAsia="Trebuchet MS" w:hAnsi="Trebuchet MS" w:cs="Trebuchet MS"/>
          <w:b/>
          <w:sz w:val="24"/>
          <w:szCs w:val="24"/>
        </w:rPr>
        <w:t>afférents</w:t>
      </w:r>
      <w:r w:rsidR="00B66ED2" w:rsidRPr="00FF44AB">
        <w:rPr>
          <w:rFonts w:ascii="Trebuchet MS" w:eastAsia="Trebuchet MS" w:hAnsi="Trebuchet MS" w:cs="Trebuchet MS"/>
          <w:b/>
          <w:sz w:val="24"/>
          <w:szCs w:val="24"/>
        </w:rPr>
        <w:t xml:space="preserve"> aux impôts, taxes, droits, contributions et redevances </w:t>
      </w:r>
      <w:r w:rsidR="0070667D" w:rsidRPr="00FF44AB">
        <w:rPr>
          <w:rFonts w:ascii="Trebuchet MS" w:eastAsia="Trebuchet MS" w:hAnsi="Trebuchet MS" w:cs="Trebuchet MS"/>
          <w:b/>
          <w:sz w:val="24"/>
          <w:szCs w:val="24"/>
        </w:rPr>
        <w:t>dus</w:t>
      </w:r>
      <w:r w:rsidR="00B66ED2" w:rsidRPr="00FF44AB">
        <w:rPr>
          <w:rFonts w:ascii="Trebuchet MS" w:eastAsia="Trebuchet MS" w:hAnsi="Trebuchet MS" w:cs="Trebuchet MS"/>
          <w:b/>
          <w:sz w:val="24"/>
          <w:szCs w:val="24"/>
        </w:rPr>
        <w:t xml:space="preserve"> aux </w:t>
      </w:r>
      <w:r w:rsidR="007729D2" w:rsidRPr="00FF44AB">
        <w:rPr>
          <w:rFonts w:ascii="Trebuchet MS" w:eastAsia="Trebuchet MS" w:hAnsi="Trebuchet MS" w:cs="Arial"/>
          <w:b/>
          <w:sz w:val="24"/>
          <w:szCs w:val="24"/>
        </w:rPr>
        <w:t>collectivités territoriales</w:t>
      </w:r>
    </w:p>
    <w:p w:rsidR="00660AF0" w:rsidRDefault="00660AF0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FF44AB" w:rsidRPr="00FF44AB" w:rsidRDefault="00FF44AB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02507C" w:rsidRPr="00FF44AB" w:rsidRDefault="00644FCF" w:rsidP="00FF44AB">
      <w:pPr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bookmarkStart w:id="0" w:name="_gjdgxs" w:colFirst="0" w:colLast="0"/>
      <w:bookmarkEnd w:id="0"/>
      <w:r w:rsidRPr="00FF44AB"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Rabat, le 1</w:t>
      </w:r>
      <w:r w:rsidR="00FF44AB"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7</w:t>
      </w:r>
      <w:bookmarkStart w:id="1" w:name="_GoBack"/>
      <w:bookmarkEnd w:id="1"/>
      <w:r w:rsidRPr="00FF44AB"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/06/2021</w:t>
      </w:r>
      <w:r w:rsidRPr="00FF44AB">
        <w:rPr>
          <w:rFonts w:ascii="Trebuchet MS" w:eastAsia="Trebuchet MS" w:hAnsi="Trebuchet MS" w:cs="Trebuchet MS"/>
          <w:sz w:val="24"/>
          <w:szCs w:val="24"/>
        </w:rPr>
        <w:t xml:space="preserve"> - </w:t>
      </w:r>
      <w:r w:rsidR="0002507C" w:rsidRPr="00FF44AB">
        <w:rPr>
          <w:rFonts w:ascii="Trebuchet MS" w:eastAsia="Trebuchet MS" w:hAnsi="Trebuchet MS" w:cs="Trebuchet MS"/>
          <w:sz w:val="24"/>
          <w:szCs w:val="24"/>
        </w:rPr>
        <w:t>L’article 7 de la loi n</w:t>
      </w:r>
      <w:r w:rsidR="0002507C" w:rsidRPr="00FF44AB">
        <w:rPr>
          <w:rFonts w:ascii="Trebuchet MS" w:eastAsia="Trebuchet MS" w:hAnsi="Trebuchet MS" w:cs="Trebuchet MS"/>
          <w:sz w:val="24"/>
          <w:szCs w:val="24"/>
          <w:vertAlign w:val="superscript"/>
        </w:rPr>
        <w:t>o</w:t>
      </w:r>
      <w:r w:rsidR="0002507C" w:rsidRPr="00FF44AB">
        <w:rPr>
          <w:rFonts w:ascii="Trebuchet MS" w:eastAsia="Trebuchet MS" w:hAnsi="Trebuchet MS" w:cs="Trebuchet MS"/>
          <w:sz w:val="24"/>
          <w:szCs w:val="24"/>
        </w:rPr>
        <w:t xml:space="preserve"> 07-20 du 31 décembre 2020, modifiant et complétant la loi n</w:t>
      </w:r>
      <w:r w:rsidR="0002507C" w:rsidRPr="00FF44AB">
        <w:rPr>
          <w:rFonts w:ascii="Trebuchet MS" w:eastAsia="Trebuchet MS" w:hAnsi="Trebuchet MS" w:cs="Trebuchet MS"/>
          <w:sz w:val="24"/>
          <w:szCs w:val="24"/>
          <w:vertAlign w:val="superscript"/>
        </w:rPr>
        <w:t>o</w:t>
      </w:r>
      <w:r w:rsidR="0002507C" w:rsidRPr="00FF44AB">
        <w:rPr>
          <w:rFonts w:ascii="Trebuchet MS" w:eastAsia="Trebuchet MS" w:hAnsi="Trebuchet MS" w:cs="Trebuchet MS"/>
          <w:sz w:val="24"/>
          <w:szCs w:val="24"/>
        </w:rPr>
        <w:t xml:space="preserve"> 47-06 relative à la fiscalité des collectivités locales, a fixé le 30 J</w:t>
      </w:r>
      <w:r w:rsidR="00FF44AB">
        <w:rPr>
          <w:rFonts w:ascii="Trebuchet MS" w:eastAsia="Trebuchet MS" w:hAnsi="Trebuchet MS" w:cs="Trebuchet MS"/>
          <w:sz w:val="24"/>
          <w:szCs w:val="24"/>
        </w:rPr>
        <w:t>uin 2021 comme date limite pour</w:t>
      </w:r>
      <w:r w:rsidR="0002507C" w:rsidRPr="00FF44AB">
        <w:rPr>
          <w:rFonts w:ascii="Trebuchet MS" w:eastAsia="Trebuchet MS" w:hAnsi="Trebuchet MS" w:cs="Trebuchet MS"/>
          <w:bCs/>
          <w:sz w:val="24"/>
          <w:szCs w:val="24"/>
        </w:rPr>
        <w:t xml:space="preserve"> bénéficier de l’annulation des majorations, amendes, pénalités et frais de recouvrements relatifs aux impôts, taxes, droits, contributions et redevances dus aux régions, préfectures, p</w:t>
      </w:r>
      <w:r w:rsidR="00706608" w:rsidRPr="00FF44AB">
        <w:rPr>
          <w:rFonts w:ascii="Trebuchet MS" w:eastAsia="Trebuchet MS" w:hAnsi="Trebuchet MS" w:cs="Trebuchet MS"/>
          <w:bCs/>
          <w:sz w:val="24"/>
          <w:szCs w:val="24"/>
        </w:rPr>
        <w:t xml:space="preserve">rovinces et communes, y compris la taxe sur les terrains urbain non bâtis, </w:t>
      </w:r>
      <w:r w:rsidR="0002507C" w:rsidRPr="00FF44AB">
        <w:rPr>
          <w:rFonts w:ascii="Trebuchet MS" w:eastAsia="Trebuchet MS" w:hAnsi="Trebuchet MS" w:cs="Trebuchet MS"/>
          <w:bCs/>
          <w:sz w:val="24"/>
          <w:szCs w:val="24"/>
        </w:rPr>
        <w:t>la taxe urbaine et l</w:t>
      </w:r>
      <w:r w:rsidR="0070667D" w:rsidRPr="00FF44AB">
        <w:rPr>
          <w:rFonts w:ascii="Trebuchet MS" w:eastAsia="Trebuchet MS" w:hAnsi="Trebuchet MS" w:cs="Trebuchet MS"/>
          <w:bCs/>
          <w:sz w:val="24"/>
          <w:szCs w:val="24"/>
        </w:rPr>
        <w:t>a taxe professionnelle</w:t>
      </w:r>
      <w:r w:rsidR="0002507C" w:rsidRPr="00FF44AB">
        <w:rPr>
          <w:rFonts w:ascii="Trebuchet MS" w:eastAsia="Trebuchet MS" w:hAnsi="Trebuchet MS" w:cs="Trebuchet MS"/>
          <w:bCs/>
          <w:sz w:val="24"/>
          <w:szCs w:val="24"/>
        </w:rPr>
        <w:t>, non recouvrés avant le 1er janvier 2020.</w:t>
      </w:r>
    </w:p>
    <w:p w:rsidR="0002507C" w:rsidRPr="00FF44AB" w:rsidRDefault="00061DDD" w:rsidP="00FF44AB">
      <w:pPr>
        <w:jc w:val="both"/>
        <w:rPr>
          <w:rFonts w:ascii="Trebuchet MS" w:eastAsia="Trebuchet MS" w:hAnsi="Trebuchet MS" w:cs="Trebuchet MS"/>
          <w:sz w:val="24"/>
          <w:szCs w:val="24"/>
          <w:rtl/>
        </w:rPr>
      </w:pPr>
      <w:r w:rsidRPr="00FF44AB">
        <w:rPr>
          <w:rFonts w:ascii="Trebuchet MS" w:eastAsia="Trebuchet MS" w:hAnsi="Trebuchet MS" w:cs="Trebuchet MS"/>
          <w:sz w:val="24"/>
          <w:szCs w:val="24"/>
        </w:rPr>
        <w:t>A cet effet</w:t>
      </w:r>
      <w:r w:rsidR="0002507C" w:rsidRPr="00FF44AB">
        <w:rPr>
          <w:rFonts w:ascii="Trebuchet MS" w:eastAsia="Trebuchet MS" w:hAnsi="Trebuchet MS" w:cs="Trebuchet MS"/>
          <w:sz w:val="24"/>
          <w:szCs w:val="24"/>
        </w:rPr>
        <w:t xml:space="preserve">, les intéressés </w:t>
      </w:r>
      <w:r w:rsidRPr="00FF44AB">
        <w:rPr>
          <w:rFonts w:ascii="Trebuchet MS" w:eastAsia="Trebuchet MS" w:hAnsi="Trebuchet MS" w:cs="Trebuchet MS"/>
          <w:sz w:val="24"/>
          <w:szCs w:val="24"/>
        </w:rPr>
        <w:t xml:space="preserve">sont </w:t>
      </w:r>
      <w:r w:rsidR="00351E6A" w:rsidRPr="00FF44AB">
        <w:rPr>
          <w:rFonts w:ascii="Trebuchet MS" w:eastAsia="Trebuchet MS" w:hAnsi="Trebuchet MS" w:cs="Trebuchet MS"/>
          <w:sz w:val="24"/>
          <w:szCs w:val="24"/>
        </w:rPr>
        <w:t>appelés</w:t>
      </w:r>
      <w:r w:rsidRPr="00FF44AB">
        <w:rPr>
          <w:rFonts w:ascii="Trebuchet MS" w:eastAsia="Trebuchet MS" w:hAnsi="Trebuchet MS" w:cs="Trebuchet MS"/>
          <w:sz w:val="24"/>
          <w:szCs w:val="24"/>
        </w:rPr>
        <w:t xml:space="preserve"> à </w:t>
      </w:r>
      <w:r w:rsidR="0002507C" w:rsidRPr="00FF44AB">
        <w:rPr>
          <w:rFonts w:ascii="Trebuchet MS" w:eastAsia="Trebuchet MS" w:hAnsi="Trebuchet MS" w:cs="Trebuchet MS"/>
          <w:sz w:val="24"/>
          <w:szCs w:val="24"/>
        </w:rPr>
        <w:t>payer spontanément l'intégralité du principal de ces impôts, taxes, droits, contributions et redevances, avant le 1</w:t>
      </w:r>
      <w:r w:rsidR="0002507C" w:rsidRPr="00FF44AB">
        <w:rPr>
          <w:rFonts w:ascii="Trebuchet MS" w:eastAsia="Trebuchet MS" w:hAnsi="Trebuchet MS" w:cs="Trebuchet MS"/>
          <w:sz w:val="24"/>
          <w:szCs w:val="24"/>
          <w:vertAlign w:val="superscript"/>
        </w:rPr>
        <w:t>er</w:t>
      </w:r>
      <w:r w:rsidR="00706608" w:rsidRPr="00FF44AB">
        <w:rPr>
          <w:rFonts w:ascii="Trebuchet MS" w:eastAsia="Trebuchet MS" w:hAnsi="Trebuchet MS" w:cs="Trebuchet MS"/>
          <w:sz w:val="24"/>
          <w:szCs w:val="24"/>
        </w:rPr>
        <w:t xml:space="preserve"> juillet 2021</w:t>
      </w:r>
      <w:r w:rsidR="0002507C" w:rsidRPr="00FF44AB">
        <w:rPr>
          <w:rFonts w:ascii="Trebuchet MS" w:eastAsia="Trebuchet MS" w:hAnsi="Trebuchet MS" w:cs="Trebuchet MS"/>
          <w:sz w:val="24"/>
          <w:szCs w:val="24"/>
        </w:rPr>
        <w:t>.</w:t>
      </w:r>
    </w:p>
    <w:p w:rsidR="0002507C" w:rsidRPr="00FF44AB" w:rsidRDefault="0002507C" w:rsidP="00517A26">
      <w:pPr>
        <w:jc w:val="both"/>
        <w:rPr>
          <w:rFonts w:ascii="Trebuchet MS" w:eastAsia="Trebuchet MS" w:hAnsi="Trebuchet MS" w:cs="Arial"/>
          <w:sz w:val="24"/>
          <w:szCs w:val="24"/>
        </w:rPr>
      </w:pPr>
      <w:r w:rsidRPr="00FF44AB">
        <w:rPr>
          <w:rFonts w:ascii="Trebuchet MS" w:eastAsia="Trebuchet MS" w:hAnsi="Trebuchet MS" w:cs="Trebuchet MS"/>
          <w:sz w:val="24"/>
          <w:szCs w:val="24"/>
        </w:rPr>
        <w:t>Les redevables uniquement des amendes, pénalités, majorations et frais de recouvrements</w:t>
      </w:r>
      <w:r w:rsidR="00204BA2" w:rsidRPr="00FF44AB">
        <w:rPr>
          <w:rFonts w:ascii="Trebuchet MS" w:eastAsia="Trebuchet MS" w:hAnsi="Trebuchet MS" w:cs="Trebuchet MS"/>
          <w:sz w:val="24"/>
          <w:szCs w:val="24"/>
        </w:rPr>
        <w:t xml:space="preserve"> non perçus avant le 1</w:t>
      </w:r>
      <w:r w:rsidR="00204BA2" w:rsidRPr="00FF44AB">
        <w:rPr>
          <w:rFonts w:ascii="Trebuchet MS" w:eastAsia="Trebuchet MS" w:hAnsi="Trebuchet MS" w:cs="Trebuchet MS"/>
          <w:sz w:val="24"/>
          <w:szCs w:val="24"/>
          <w:vertAlign w:val="superscript"/>
        </w:rPr>
        <w:t>er</w:t>
      </w:r>
      <w:r w:rsidR="00204BA2" w:rsidRPr="00FF44AB">
        <w:rPr>
          <w:rFonts w:ascii="Trebuchet MS" w:eastAsia="Trebuchet MS" w:hAnsi="Trebuchet MS" w:cs="Trebuchet MS"/>
          <w:sz w:val="24"/>
          <w:szCs w:val="24"/>
        </w:rPr>
        <w:t xml:space="preserve"> janvier 2020</w:t>
      </w:r>
      <w:r w:rsidR="00204BA2" w:rsidRPr="00FF44AB">
        <w:rPr>
          <w:rFonts w:ascii="Trebuchet MS" w:eastAsia="Trebuchet MS" w:hAnsi="Trebuchet MS" w:cs="Trebuchet MS"/>
          <w:sz w:val="24"/>
          <w:szCs w:val="24"/>
          <w:rtl/>
        </w:rPr>
        <w:t xml:space="preserve"> </w:t>
      </w:r>
      <w:r w:rsidR="00204BA2" w:rsidRPr="00FF44AB">
        <w:rPr>
          <w:rFonts w:ascii="Trebuchet MS" w:eastAsia="Trebuchet MS" w:hAnsi="Trebuchet MS" w:cs="Trebuchet MS"/>
          <w:sz w:val="24"/>
          <w:szCs w:val="24"/>
        </w:rPr>
        <w:t>b</w:t>
      </w:r>
      <w:r w:rsidR="00204BA2" w:rsidRPr="00FF44AB">
        <w:rPr>
          <w:rFonts w:ascii="Trebuchet MS" w:eastAsia="Trebuchet MS" w:hAnsi="Trebuchet MS" w:cstheme="minorBidi"/>
          <w:sz w:val="24"/>
          <w:szCs w:val="24"/>
          <w:lang w:bidi="ar-MA"/>
        </w:rPr>
        <w:t>énéficient</w:t>
      </w:r>
      <w:r w:rsidR="0070667D" w:rsidRPr="00FF44AB">
        <w:rPr>
          <w:rFonts w:ascii="Trebuchet MS" w:eastAsia="Trebuchet MS" w:hAnsi="Trebuchet MS" w:cstheme="minorBidi"/>
          <w:sz w:val="24"/>
          <w:szCs w:val="24"/>
          <w:lang w:bidi="ar-MA"/>
        </w:rPr>
        <w:t xml:space="preserve"> de</w:t>
      </w:r>
      <w:r w:rsidR="00204BA2" w:rsidRPr="00FF44AB">
        <w:rPr>
          <w:rFonts w:ascii="Trebuchet MS" w:eastAsia="Trebuchet MS" w:hAnsi="Trebuchet MS" w:cstheme="minorBidi"/>
          <w:sz w:val="24"/>
          <w:szCs w:val="24"/>
          <w:lang w:bidi="ar-MA"/>
        </w:rPr>
        <w:t xml:space="preserve"> leur </w:t>
      </w:r>
      <w:r w:rsidR="00517A26" w:rsidRPr="00FF44AB">
        <w:rPr>
          <w:rFonts w:ascii="Trebuchet MS" w:eastAsia="Trebuchet MS" w:hAnsi="Trebuchet MS" w:cstheme="minorBidi"/>
          <w:sz w:val="24"/>
          <w:szCs w:val="24"/>
          <w:lang w:bidi="ar-MA"/>
        </w:rPr>
        <w:t>annulation totale et spontanée</w:t>
      </w:r>
      <w:r w:rsidR="00204BA2" w:rsidRPr="00FF44AB">
        <w:rPr>
          <w:rFonts w:ascii="Trebuchet MS" w:eastAsia="Trebuchet MS" w:hAnsi="Trebuchet MS" w:cstheme="minorBidi"/>
          <w:sz w:val="24"/>
          <w:szCs w:val="24"/>
          <w:rtl/>
          <w:lang w:bidi="ar-MA"/>
        </w:rPr>
        <w:t>.</w:t>
      </w:r>
      <w:r w:rsidR="00204BA2" w:rsidRPr="00FF44AB">
        <w:rPr>
          <w:rFonts w:ascii="Trebuchet MS" w:eastAsia="Trebuchet MS" w:hAnsi="Trebuchet MS" w:cstheme="minorBidi"/>
          <w:sz w:val="24"/>
          <w:szCs w:val="24"/>
          <w:lang w:bidi="ar-MA"/>
        </w:rPr>
        <w:t xml:space="preserve"> </w:t>
      </w:r>
    </w:p>
    <w:p w:rsidR="0002507C" w:rsidRPr="00FF44AB" w:rsidRDefault="0002507C" w:rsidP="0002507C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0008C4" w:rsidRPr="00FF44AB" w:rsidRDefault="000008C4" w:rsidP="0002507C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sectPr w:rsidR="000008C4" w:rsidRPr="00FF44A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F0"/>
    <w:rsid w:val="000008C4"/>
    <w:rsid w:val="000016EF"/>
    <w:rsid w:val="00021F22"/>
    <w:rsid w:val="0002507C"/>
    <w:rsid w:val="00061DDD"/>
    <w:rsid w:val="000640E1"/>
    <w:rsid w:val="001B36FE"/>
    <w:rsid w:val="00204BA2"/>
    <w:rsid w:val="00247759"/>
    <w:rsid w:val="0029788B"/>
    <w:rsid w:val="00323B7A"/>
    <w:rsid w:val="00351E6A"/>
    <w:rsid w:val="004556EE"/>
    <w:rsid w:val="00517A26"/>
    <w:rsid w:val="005208E3"/>
    <w:rsid w:val="005A7324"/>
    <w:rsid w:val="0061486C"/>
    <w:rsid w:val="00644FCF"/>
    <w:rsid w:val="00660AF0"/>
    <w:rsid w:val="006E4D2C"/>
    <w:rsid w:val="00706608"/>
    <w:rsid w:val="0070667D"/>
    <w:rsid w:val="007729D2"/>
    <w:rsid w:val="007A375C"/>
    <w:rsid w:val="0081192A"/>
    <w:rsid w:val="00822E45"/>
    <w:rsid w:val="008C486D"/>
    <w:rsid w:val="00966A2D"/>
    <w:rsid w:val="00A21140"/>
    <w:rsid w:val="00A322A9"/>
    <w:rsid w:val="00AE4175"/>
    <w:rsid w:val="00AE6174"/>
    <w:rsid w:val="00B0224A"/>
    <w:rsid w:val="00B66ED2"/>
    <w:rsid w:val="00BD493B"/>
    <w:rsid w:val="00C038FD"/>
    <w:rsid w:val="00CF3EFE"/>
    <w:rsid w:val="00DA2783"/>
    <w:rsid w:val="00DB0CE9"/>
    <w:rsid w:val="00E111E2"/>
    <w:rsid w:val="00EE4AA0"/>
    <w:rsid w:val="00EE537D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004"/>
  <w15:docId w15:val="{E2693030-F845-4308-8340-BFBCE5DD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Zanniby Fatiha</cp:lastModifiedBy>
  <cp:revision>2</cp:revision>
  <cp:lastPrinted>2021-06-16T15:27:00Z</cp:lastPrinted>
  <dcterms:created xsi:type="dcterms:W3CDTF">2021-06-17T08:35:00Z</dcterms:created>
  <dcterms:modified xsi:type="dcterms:W3CDTF">2021-06-17T08:35:00Z</dcterms:modified>
</cp:coreProperties>
</file>